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C3" w:rsidRDefault="009C57C3" w:rsidP="00E0634B">
      <w:pPr>
        <w:jc w:val="center"/>
        <w:rPr>
          <w:i/>
        </w:rPr>
      </w:pPr>
      <w:r w:rsidRPr="009C57C3">
        <w:rPr>
          <w:i/>
          <w:noProof/>
        </w:rPr>
        <w:drawing>
          <wp:inline distT="0" distB="0" distL="0" distR="0" wp14:anchorId="419D3C09" wp14:editId="4815082D">
            <wp:extent cx="1278479" cy="808963"/>
            <wp:effectExtent l="0" t="0" r="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426" cy="8114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C57C3" w:rsidRDefault="009C57C3" w:rsidP="00E0634B">
      <w:pPr>
        <w:jc w:val="center"/>
        <w:rPr>
          <w:i/>
        </w:rPr>
      </w:pPr>
    </w:p>
    <w:p w:rsidR="00E0634B" w:rsidRPr="00E0634B" w:rsidRDefault="001E0E5F" w:rsidP="00E0634B">
      <w:pPr>
        <w:jc w:val="center"/>
        <w:rPr>
          <w:b/>
        </w:rPr>
      </w:pPr>
      <w:r w:rsidRPr="009C57C3">
        <w:rPr>
          <w:i/>
        </w:rPr>
        <w:t>Raising My Voice</w:t>
      </w:r>
      <w:r w:rsidR="00E0634B">
        <w:rPr>
          <w:b/>
        </w:rPr>
        <w:t xml:space="preserve">: </w:t>
      </w:r>
      <w:r w:rsidR="00305E4E" w:rsidRPr="009C57C3">
        <w:t xml:space="preserve">The </w:t>
      </w:r>
      <w:r w:rsidR="00E0634B" w:rsidRPr="009C57C3">
        <w:t xml:space="preserve">Reentry </w:t>
      </w:r>
      <w:r w:rsidR="00305E4E" w:rsidRPr="009C57C3">
        <w:t>Faith and Families</w:t>
      </w:r>
      <w:r w:rsidR="00E0634B" w:rsidRPr="009C57C3">
        <w:t xml:space="preserve"> Circles of Support’s Speaker</w:t>
      </w:r>
      <w:r w:rsidR="00BC67E5">
        <w:t>s</w:t>
      </w:r>
      <w:r w:rsidR="00E0634B" w:rsidRPr="009C57C3">
        <w:t xml:space="preserve"> Bureau</w:t>
      </w:r>
    </w:p>
    <w:p w:rsidR="00336728" w:rsidRPr="00336728" w:rsidRDefault="00305E4E">
      <w:r w:rsidDel="00305E4E">
        <w:t xml:space="preserve"> </w:t>
      </w:r>
      <w:r w:rsidR="00F812BD">
        <w:t>“</w:t>
      </w:r>
      <w:r w:rsidR="00F812BD">
        <w:rPr>
          <w:i/>
        </w:rPr>
        <w:t>I want you to help me find places where I can speak to people so I can tell them my story. I have a serious story to tell. And God willing, I pray that my story can deter those individuals from living s similar lifestyle that I one lived before it is too late.”</w:t>
      </w:r>
      <w:r w:rsidR="00336728">
        <w:rPr>
          <w:i/>
        </w:rPr>
        <w:t xml:space="preserve"> Resident of Coxsackie Correctional Facility, Incarcerated for 30 years</w:t>
      </w:r>
    </w:p>
    <w:p w:rsidR="009A0CE4" w:rsidRDefault="00FF6798">
      <w:r>
        <w:t xml:space="preserve">In collaboration with the </w:t>
      </w:r>
      <w:r w:rsidR="004A499E">
        <w:t>Harlem Community Justice Center</w:t>
      </w:r>
      <w:r>
        <w:t xml:space="preserve">, </w:t>
      </w:r>
      <w:r w:rsidR="009A0CE4">
        <w:t xml:space="preserve">the </w:t>
      </w:r>
      <w:r w:rsidR="00D05848">
        <w:t>I</w:t>
      </w:r>
      <w:r w:rsidR="009A0CE4">
        <w:t>nterfaith Center of New York</w:t>
      </w:r>
      <w:r>
        <w:t xml:space="preserve">, and Network </w:t>
      </w:r>
      <w:r w:rsidR="00305E4E">
        <w:t>Support Services</w:t>
      </w:r>
      <w:r w:rsidR="001E0E5F">
        <w:t>, the Reentry Faith and Family Circles of Support is</w:t>
      </w:r>
      <w:r w:rsidR="000450EC">
        <w:t xml:space="preserve"> </w:t>
      </w:r>
      <w:r w:rsidR="00F812BD">
        <w:t>pleased to announce a new training</w:t>
      </w:r>
      <w:r w:rsidR="008C0BAE">
        <w:t xml:space="preserve"> and </w:t>
      </w:r>
      <w:r w:rsidR="002C2FB7">
        <w:t>leadership initiative</w:t>
      </w:r>
      <w:r w:rsidR="00336728">
        <w:t xml:space="preserve">, </w:t>
      </w:r>
      <w:r w:rsidR="001E0E5F" w:rsidRPr="009C57C3">
        <w:rPr>
          <w:i/>
        </w:rPr>
        <w:t>Raising My Voice</w:t>
      </w:r>
      <w:r w:rsidR="001E0E5F">
        <w:t xml:space="preserve">.  </w:t>
      </w:r>
      <w:r w:rsidR="009A0CE4">
        <w:t xml:space="preserve">This initiative will offer </w:t>
      </w:r>
      <w:r w:rsidR="00336728">
        <w:t xml:space="preserve">individuals who have returned from prison and </w:t>
      </w:r>
      <w:r w:rsidR="009A0CE4">
        <w:t xml:space="preserve">transformed their lives </w:t>
      </w:r>
      <w:r w:rsidR="00D05848">
        <w:t xml:space="preserve">the opportunity to </w:t>
      </w:r>
      <w:r w:rsidR="001F2E1E">
        <w:t>share their personal</w:t>
      </w:r>
      <w:r w:rsidR="009A0CE4">
        <w:t xml:space="preserve"> narrative </w:t>
      </w:r>
      <w:r w:rsidR="001F2E1E">
        <w:t>to: 1) inspire communities to mobilize around effective reentry policies and practices</w:t>
      </w:r>
      <w:r w:rsidR="009C57C3">
        <w:t>;</w:t>
      </w:r>
      <w:r w:rsidR="001F2E1E">
        <w:t xml:space="preserve"> 2) “give back” to communities they have harmed by deterring  others from walking in their shoes</w:t>
      </w:r>
      <w:r w:rsidR="009C57C3">
        <w:t>;</w:t>
      </w:r>
      <w:r w:rsidR="001F2E1E">
        <w:t xml:space="preserve"> and 3) develop critical work and leadership skills.  </w:t>
      </w:r>
      <w:r w:rsidR="00E0634B" w:rsidRPr="009C57C3">
        <w:rPr>
          <w:i/>
        </w:rPr>
        <w:t>Raising My Voice</w:t>
      </w:r>
      <w:r w:rsidR="00E0634B">
        <w:t xml:space="preserve"> </w:t>
      </w:r>
      <w:r w:rsidR="001F2E1E">
        <w:t>members receive 22 hours of</w:t>
      </w:r>
      <w:r w:rsidR="009C57C3">
        <w:t xml:space="preserve"> an</w:t>
      </w:r>
      <w:r w:rsidR="001F2E1E">
        <w:t xml:space="preserve"> intensive public speaking training</w:t>
      </w:r>
      <w:r w:rsidR="00D05848">
        <w:t xml:space="preserve"> utilizing an </w:t>
      </w:r>
      <w:r w:rsidR="00E0634B">
        <w:t xml:space="preserve">11 </w:t>
      </w:r>
      <w:r w:rsidR="00D05848">
        <w:t xml:space="preserve">session, </w:t>
      </w:r>
      <w:r w:rsidR="00305E4E">
        <w:t xml:space="preserve">highly </w:t>
      </w:r>
      <w:r w:rsidR="00D05848">
        <w:t>interactive</w:t>
      </w:r>
      <w:r w:rsidR="008C0BAE">
        <w:t xml:space="preserve"> </w:t>
      </w:r>
      <w:r w:rsidR="00E0634B">
        <w:t>curriculum</w:t>
      </w:r>
      <w:r w:rsidR="00D05848">
        <w:t xml:space="preserve"> designed specifically for formerly incarcerated persons</w:t>
      </w:r>
      <w:r w:rsidR="00E0634B">
        <w:t xml:space="preserve">. </w:t>
      </w:r>
      <w:r w:rsidR="00D05848">
        <w:t xml:space="preserve">Upon graduation, </w:t>
      </w:r>
      <w:r w:rsidR="00E0634B" w:rsidRPr="009C57C3">
        <w:rPr>
          <w:i/>
        </w:rPr>
        <w:t>Raising My Voice</w:t>
      </w:r>
      <w:r w:rsidR="00E0634B">
        <w:t xml:space="preserve"> </w:t>
      </w:r>
      <w:r w:rsidR="00D05848">
        <w:t xml:space="preserve">members will present to faith groups, community organizations, and students, as well as non-traditional audiences such as employers, prosecutors, and law enforcement.  </w:t>
      </w:r>
    </w:p>
    <w:p w:rsidR="003312AD" w:rsidRDefault="003312AD"/>
    <w:p w:rsidR="008C0BAE" w:rsidRDefault="008C0BAE">
      <w:r w:rsidRPr="001E0E5F">
        <w:rPr>
          <w:u w:val="single"/>
        </w:rPr>
        <w:t>Additional Information</w:t>
      </w:r>
      <w:r>
        <w:t>:</w:t>
      </w:r>
    </w:p>
    <w:p w:rsidR="00E0634B" w:rsidRDefault="008C0BAE" w:rsidP="008C0BAE">
      <w:r>
        <w:t>The</w:t>
      </w:r>
      <w:r w:rsidR="001E0E5F">
        <w:t xml:space="preserve"> </w:t>
      </w:r>
      <w:r w:rsidR="00E0634B" w:rsidRPr="009C57C3">
        <w:rPr>
          <w:i/>
        </w:rPr>
        <w:t>Raising My Voice</w:t>
      </w:r>
      <w:r w:rsidR="00E0634B">
        <w:t xml:space="preserve"> </w:t>
      </w:r>
      <w:r>
        <w:t>training is divided into</w:t>
      </w:r>
      <w:r w:rsidR="001E0E5F">
        <w:t xml:space="preserve"> four</w:t>
      </w:r>
      <w:r>
        <w:t xml:space="preserve"> phases: Recruitment, Training, Completion, and Community Engagement. </w:t>
      </w:r>
    </w:p>
    <w:p w:rsidR="008C0BAE" w:rsidRDefault="008C0BAE" w:rsidP="008C0BAE">
      <w:r>
        <w:t xml:space="preserve"> Trainees will receive metro cards</w:t>
      </w:r>
      <w:r w:rsidR="002C2FB7">
        <w:t xml:space="preserve"> for</w:t>
      </w:r>
      <w:r>
        <w:t xml:space="preserve"> attend</w:t>
      </w:r>
      <w:r w:rsidR="002C2FB7">
        <w:t>ance</w:t>
      </w:r>
      <w:r w:rsidR="00305E4E">
        <w:t xml:space="preserve"> and</w:t>
      </w:r>
      <w:r w:rsidR="009C57C3">
        <w:t xml:space="preserve"> </w:t>
      </w:r>
      <w:r>
        <w:t>be provided a light supper</w:t>
      </w:r>
      <w:r w:rsidR="009C57C3">
        <w:t xml:space="preserve"> and </w:t>
      </w:r>
      <w:r w:rsidR="00305E4E">
        <w:t>modest</w:t>
      </w:r>
      <w:r>
        <w:t xml:space="preserve"> stipend for completing </w:t>
      </w:r>
      <w:r w:rsidR="00305E4E">
        <w:t>trainings.</w:t>
      </w:r>
      <w:r>
        <w:t xml:space="preserve"> </w:t>
      </w:r>
    </w:p>
    <w:p w:rsidR="008C0BAE" w:rsidRDefault="008C0BAE" w:rsidP="008C0BAE">
      <w:pPr>
        <w:ind w:firstLine="720"/>
      </w:pPr>
      <w:r>
        <w:rPr>
          <w:b/>
        </w:rPr>
        <w:t xml:space="preserve">Recruitment: </w:t>
      </w:r>
      <w:r>
        <w:t>Individuals must be formerly incarcerated, able</w:t>
      </w:r>
      <w:r w:rsidR="001E0E5F">
        <w:t xml:space="preserve"> </w:t>
      </w:r>
      <w:r>
        <w:t>demonstrate a commitment to transforming their lives post incarceration</w:t>
      </w:r>
      <w:r w:rsidR="001E0E5F">
        <w:t>, exhibit the potential  to speak in public,</w:t>
      </w:r>
      <w:r w:rsidR="00E0634B">
        <w:t xml:space="preserve"> </w:t>
      </w:r>
      <w:r>
        <w:t xml:space="preserve">and be able to commit to the full 11 weeks of training,  </w:t>
      </w:r>
      <w:r w:rsidR="001E0E5F">
        <w:t xml:space="preserve">Applicants must fill out a </w:t>
      </w:r>
      <w:r>
        <w:t>questionnaire and go through</w:t>
      </w:r>
      <w:r w:rsidR="001E64AA">
        <w:t xml:space="preserve"> an</w:t>
      </w:r>
      <w:r>
        <w:t xml:space="preserve"> interview process to be accepted into the training. Not all interviewees will be accepted. </w:t>
      </w:r>
    </w:p>
    <w:p w:rsidR="008C0BAE" w:rsidRDefault="008C0BAE" w:rsidP="008C0BAE">
      <w:r>
        <w:tab/>
      </w:r>
      <w:r>
        <w:rPr>
          <w:b/>
        </w:rPr>
        <w:t>Training Activities:</w:t>
      </w:r>
      <w:r>
        <w:t xml:space="preserve"> Members will receive 22 hours of training, once a week for 11 weeks from 6:00pm to 8:00pm with an opportunity for</w:t>
      </w:r>
      <w:r w:rsidR="001E64AA">
        <w:t xml:space="preserve"> a</w:t>
      </w:r>
      <w:r>
        <w:t xml:space="preserve"> light meal to bond with other trainees from 5:00pm-6:00pm.  A newly crafted curriculum specific to the population will be </w:t>
      </w:r>
      <w:r w:rsidR="001E0E5F">
        <w:t xml:space="preserve">utilized </w:t>
      </w:r>
      <w:r>
        <w:t xml:space="preserve">for the training.  The training will be </w:t>
      </w:r>
      <w:r w:rsidR="00E0634B">
        <w:t>held in a local</w:t>
      </w:r>
      <w:r>
        <w:t xml:space="preserve"> church or mosque. Upon completion of the training the accomplishments of the trainees will be congratulated by</w:t>
      </w:r>
      <w:r w:rsidR="001E0E5F">
        <w:t xml:space="preserve"> </w:t>
      </w:r>
      <w:r w:rsidR="009C57C3">
        <w:t xml:space="preserve">the </w:t>
      </w:r>
      <w:r w:rsidR="001E0E5F">
        <w:t xml:space="preserve">Reentry Faith and Family Circles of Support </w:t>
      </w:r>
      <w:r w:rsidR="00305E4E">
        <w:t>s</w:t>
      </w:r>
      <w:r w:rsidR="001E0E5F">
        <w:t>taff, family, friends, and community members</w:t>
      </w:r>
      <w:r w:rsidR="00E0634B">
        <w:t xml:space="preserve"> </w:t>
      </w:r>
      <w:r>
        <w:t xml:space="preserve">at a small ceremony where the trainees will dazzle the audience with a 2 minute speech </w:t>
      </w:r>
      <w:r w:rsidR="009C57C3">
        <w:t xml:space="preserve">detailing </w:t>
      </w:r>
      <w:r>
        <w:t xml:space="preserve">what they have learned from the training. </w:t>
      </w:r>
    </w:p>
    <w:p w:rsidR="008C0BAE" w:rsidRDefault="008C0BAE" w:rsidP="008C0BAE">
      <w:pPr>
        <w:ind w:firstLine="720"/>
      </w:pPr>
      <w:r>
        <w:rPr>
          <w:b/>
        </w:rPr>
        <w:lastRenderedPageBreak/>
        <w:t>Completion</w:t>
      </w:r>
      <w:r>
        <w:t>: Up</w:t>
      </w:r>
      <w:bookmarkStart w:id="0" w:name="_GoBack"/>
      <w:r>
        <w:t>o</w:t>
      </w:r>
      <w:bookmarkEnd w:id="0"/>
      <w:r>
        <w:t xml:space="preserve">n completion of the training, trainees will receive business cards and other support to assist them in landing paid engagements through the </w:t>
      </w:r>
      <w:r w:rsidR="00E0634B">
        <w:t>Circles of Support</w:t>
      </w:r>
      <w:r>
        <w:t xml:space="preserve"> network.</w:t>
      </w:r>
    </w:p>
    <w:p w:rsidR="008C0BAE" w:rsidRDefault="008C0BAE">
      <w:r>
        <w:tab/>
      </w:r>
      <w:r>
        <w:rPr>
          <w:b/>
        </w:rPr>
        <w:t xml:space="preserve">Community Engagement: </w:t>
      </w:r>
      <w:r>
        <w:t xml:space="preserve">With the assistance of </w:t>
      </w:r>
      <w:r w:rsidR="001E0E5F">
        <w:t xml:space="preserve">the Reentry Faith and Families Circles of </w:t>
      </w:r>
      <w:r w:rsidR="002C2FB7">
        <w:t>Support,</w:t>
      </w:r>
      <w:r>
        <w:t xml:space="preserve"> members will be assisted with scheduling and booking speaking engagements for fee of service or honorariums. Members will receive continual supportive services from the </w:t>
      </w:r>
      <w:r w:rsidR="00E0634B">
        <w:t xml:space="preserve">Reentry Faith and Family Circles of Support Staff. </w:t>
      </w:r>
    </w:p>
    <w:p w:rsidR="008C0BAE" w:rsidRDefault="008C0BAE" w:rsidP="008C0BAE">
      <w:r>
        <w:t xml:space="preserve">The members of </w:t>
      </w:r>
      <w:r w:rsidR="00E0634B" w:rsidRPr="00305E4E">
        <w:rPr>
          <w:i/>
        </w:rPr>
        <w:t xml:space="preserve">Raising My </w:t>
      </w:r>
      <w:r w:rsidR="00305E4E" w:rsidRPr="00305E4E">
        <w:rPr>
          <w:i/>
        </w:rPr>
        <w:t>V</w:t>
      </w:r>
      <w:r w:rsidR="00E0634B" w:rsidRPr="00305E4E">
        <w:rPr>
          <w:i/>
        </w:rPr>
        <w:t>oice</w:t>
      </w:r>
      <w:r>
        <w:t xml:space="preserve"> will accomplish the following goals:</w:t>
      </w:r>
    </w:p>
    <w:p w:rsidR="008C0BAE" w:rsidRDefault="008C0BAE" w:rsidP="008C0BAE">
      <w:pPr>
        <w:pStyle w:val="ListParagraph"/>
        <w:numPr>
          <w:ilvl w:val="0"/>
          <w:numId w:val="2"/>
        </w:numPr>
        <w:spacing w:line="256" w:lineRule="auto"/>
      </w:pPr>
      <w:r>
        <w:rPr>
          <w:b/>
        </w:rPr>
        <w:t>Education:</w:t>
      </w:r>
      <w:r>
        <w:t xml:space="preserve"> The trainees will be credible messengers who will </w:t>
      </w:r>
      <w:r w:rsidR="00305E4E">
        <w:t xml:space="preserve">educate </w:t>
      </w:r>
      <w:r>
        <w:t xml:space="preserve">their communities about the challenges they face and how they </w:t>
      </w:r>
      <w:r w:rsidR="00305E4E">
        <w:t xml:space="preserve">overcame </w:t>
      </w:r>
      <w:r>
        <w:t>them. This will reduce the stereotypes of parolees, presenting a more nuanced portrait of what it is really like to go to prison and attempt to come back successfully.</w:t>
      </w:r>
    </w:p>
    <w:p w:rsidR="008C0BAE" w:rsidRDefault="008C0BAE" w:rsidP="008C0BAE">
      <w:pPr>
        <w:pStyle w:val="ListParagraph"/>
        <w:numPr>
          <w:ilvl w:val="0"/>
          <w:numId w:val="2"/>
        </w:numPr>
        <w:spacing w:line="256" w:lineRule="auto"/>
      </w:pPr>
      <w:r>
        <w:rPr>
          <w:b/>
        </w:rPr>
        <w:t>Employment Skills Development:</w:t>
      </w:r>
      <w:r>
        <w:t xml:space="preserve"> Trainees will gain concrete skills that will strengthen their employability and increase their confidence and ability to advocate for themselves on interviews and in social conversations.</w:t>
      </w:r>
    </w:p>
    <w:p w:rsidR="008C0BAE" w:rsidRDefault="008C0BAE" w:rsidP="008C0BAE">
      <w:pPr>
        <w:pStyle w:val="ListParagraph"/>
        <w:numPr>
          <w:ilvl w:val="0"/>
          <w:numId w:val="2"/>
        </w:numPr>
        <w:spacing w:line="256" w:lineRule="auto"/>
      </w:pPr>
      <w:r>
        <w:rPr>
          <w:b/>
        </w:rPr>
        <w:t>Civic Engagement:</w:t>
      </w:r>
      <w:r>
        <w:t xml:space="preserve"> Telling their stories will not only allow the </w:t>
      </w:r>
      <w:r w:rsidR="009C57C3">
        <w:t>m</w:t>
      </w:r>
      <w:r>
        <w:t>embers to “give back” but will facilitate connections to civic organizations,</w:t>
      </w:r>
      <w:r w:rsidR="009C57C3">
        <w:t xml:space="preserve"> increase their social capital, and</w:t>
      </w:r>
      <w:r>
        <w:t xml:space="preserve"> improve and expand their network of pro-social mentors and associates. </w:t>
      </w:r>
    </w:p>
    <w:p w:rsidR="00D05848" w:rsidRPr="00B215E3" w:rsidRDefault="00D05848"/>
    <w:sectPr w:rsidR="00D05848" w:rsidRPr="00B2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173"/>
    <w:multiLevelType w:val="hybridMultilevel"/>
    <w:tmpl w:val="C3F2C05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D"/>
    <w:rsid w:val="000450EC"/>
    <w:rsid w:val="001E0E5F"/>
    <w:rsid w:val="001E64AA"/>
    <w:rsid w:val="001F2E1E"/>
    <w:rsid w:val="002C2FB7"/>
    <w:rsid w:val="00305E4E"/>
    <w:rsid w:val="003312AD"/>
    <w:rsid w:val="00336728"/>
    <w:rsid w:val="004A499E"/>
    <w:rsid w:val="0065522E"/>
    <w:rsid w:val="008C0BAE"/>
    <w:rsid w:val="009A0CE4"/>
    <w:rsid w:val="009C57C3"/>
    <w:rsid w:val="00B215E3"/>
    <w:rsid w:val="00BC67E5"/>
    <w:rsid w:val="00D05848"/>
    <w:rsid w:val="00DB2119"/>
    <w:rsid w:val="00DC4C0D"/>
    <w:rsid w:val="00E0634B"/>
    <w:rsid w:val="00E12502"/>
    <w:rsid w:val="00ED0275"/>
    <w:rsid w:val="00ED4E4F"/>
    <w:rsid w:val="00F812BD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13CFE-1797-45BE-ADBE-0A6B3CCF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7141-A80B-4D14-9241-0673990F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FUND FOR THE CITY OF NEW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Steele</dc:creator>
  <cp:lastModifiedBy>Elly Mason-Murray</cp:lastModifiedBy>
  <cp:revision>2</cp:revision>
  <dcterms:created xsi:type="dcterms:W3CDTF">2014-06-26T14:14:00Z</dcterms:created>
  <dcterms:modified xsi:type="dcterms:W3CDTF">2014-06-26T14:14:00Z</dcterms:modified>
</cp:coreProperties>
</file>